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B954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期末</w:t>
      </w:r>
      <w:r>
        <w:rPr>
          <w:b/>
          <w:bCs/>
          <w:sz w:val="28"/>
          <w:szCs w:val="28"/>
        </w:rPr>
        <w:t>试卷装订顺序</w:t>
      </w:r>
    </w:p>
    <w:p w14:paraId="66668E4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b/>
          <w:bCs/>
          <w:sz w:val="28"/>
          <w:szCs w:val="28"/>
        </w:rPr>
      </w:pPr>
    </w:p>
    <w:p w14:paraId="23F2A61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  <w:r>
        <w:t>1.试卷封面</w:t>
      </w:r>
    </w:p>
    <w:p w14:paraId="51FD77C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  <w:r>
        <w:t>2.考生签到表</w:t>
      </w:r>
    </w:p>
    <w:p w14:paraId="2E43357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  <w:r>
        <w:t>3.考场情况记录表</w:t>
      </w:r>
    </w:p>
    <w:p w14:paraId="3957086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  <w:r>
        <w:t>4.平时成绩</w:t>
      </w:r>
    </w:p>
    <w:p w14:paraId="227A967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Theme="minorEastAsia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4616450</wp:posOffset>
                </wp:positionH>
                <wp:positionV relativeFrom="paragraph">
                  <wp:posOffset>52705</wp:posOffset>
                </wp:positionV>
                <wp:extent cx="1681480" cy="610870"/>
                <wp:effectExtent l="0" t="0" r="13970" b="177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54600" y="1939290"/>
                          <a:ext cx="1681480" cy="6108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CF696A">
                            <w:pPr>
                              <w:pStyle w:val="2"/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/>
                              <w:ind w:left="0" w:right="0" w:firstLine="0"/>
                            </w:pPr>
                            <w:r>
                              <w:t>除装订外，教务、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二级学院</w:t>
                            </w:r>
                            <w:r>
                              <w:t>各存一份</w:t>
                            </w:r>
                          </w:p>
                          <w:p w14:paraId="40E9DC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3.5pt;margin-top:4.15pt;height:48.1pt;width:132.4pt;z-index:251660288;mso-width-relative:page;mso-height-relative:page;" fillcolor="#FFFFFF [3201]" filled="t" stroked="f" coordsize="21600,21600" o:gfxdata="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8RoMs9UA&#10;AAAJAQAADwAAAAAAAAABACAAAAAiAAAAZHJzL2Rvd25yZXYueG1sUEsBAhQAFAAAAAgAh07iQIc/&#10;xKFbAgAAmwQAAA4AAAAAAAAAAQAgAAAAJA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ACF696A">
                      <w:pPr>
                        <w:pStyle w:val="2"/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/>
                        <w:ind w:left="0" w:right="0" w:firstLine="0"/>
                      </w:pPr>
                      <w:r>
                        <w:t>除装订外，教务、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二级学院</w:t>
                      </w:r>
                      <w:r>
                        <w:t>各存一份</w:t>
                      </w:r>
                    </w:p>
                    <w:p w14:paraId="40E9DC45"/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4143375</wp:posOffset>
                </wp:positionH>
                <wp:positionV relativeFrom="paragraph">
                  <wp:posOffset>8890</wp:posOffset>
                </wp:positionV>
                <wp:extent cx="499745" cy="716280"/>
                <wp:effectExtent l="0" t="6350" r="52705" b="20320"/>
                <wp:wrapNone/>
                <wp:docPr id="1" name="右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94100" y="1891665"/>
                          <a:ext cx="499745" cy="716280"/>
                        </a:xfrm>
                        <a:prstGeom prst="rightBrac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326.25pt;margin-top:0.7pt;height:56.4pt;width:39.35pt;z-index:251659264;mso-width-relative:page;mso-height-relative:page;" filled="f" stroked="t" coordsize="21600,21600" o:gfxdata="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58djjXAAAACQEAAA8AAAAAAAAAAQAgAAAAIgAAAGRycy9kb3ducmV2&#10;LnhtbFBLAQIUABQAAAAIAIdO4kCey2MI/QEAAMUDAAAOAAAAAAAAAAEAIAAAACYBAABkcnMvZTJv&#10;RG9jLnhtbFBLBQYAAAAABgAGAFkBAACVBQAAAAA=&#10;" adj="1255,10800">
                <v:fill on="f" focussize="0,0"/>
                <v:stroke weight="1pt" color="#4874CB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t>5.成绩单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按“</w:t>
      </w:r>
      <w:r>
        <w:rPr>
          <w:rFonts w:hint="eastAsia"/>
          <w:lang w:eastAsia="zh-CN"/>
        </w:rPr>
        <w:t>打印”，</w:t>
      </w:r>
      <w:r>
        <w:rPr>
          <w:rFonts w:hint="eastAsia"/>
          <w:lang w:val="en-US" w:eastAsia="zh-CN"/>
        </w:rPr>
        <w:t>适用混合班</w:t>
      </w:r>
      <w:r>
        <w:rPr>
          <w:rFonts w:hint="eastAsia"/>
          <w:lang w:eastAsia="zh-CN"/>
        </w:rPr>
        <w:t>）</w:t>
      </w:r>
    </w:p>
    <w:p w14:paraId="35B3E178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t>成绩分析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按“</w:t>
      </w:r>
      <w:r>
        <w:rPr>
          <w:rFonts w:hint="eastAsia"/>
          <w:lang w:eastAsia="zh-CN"/>
        </w:rPr>
        <w:t>试卷分析打印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适用混合班</w:t>
      </w:r>
      <w:r>
        <w:rPr>
          <w:rFonts w:hint="eastAsia"/>
          <w:lang w:eastAsia="zh-CN"/>
        </w:rPr>
        <w:t>）</w:t>
      </w:r>
    </w:p>
    <w:p w14:paraId="5928A02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t>成绩单</w:t>
      </w:r>
      <w:r>
        <w:rPr>
          <w:rFonts w:hint="eastAsia"/>
          <w:lang w:val="en-US" w:eastAsia="zh-CN"/>
        </w:rPr>
        <w:t>（按“行政班打印”，适用同专业1-2个班）</w:t>
      </w:r>
    </w:p>
    <w:p w14:paraId="27E28A8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8</w:t>
      </w:r>
      <w:r>
        <w:t>.成绩分析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按“</w:t>
      </w:r>
      <w:r>
        <w:rPr>
          <w:rFonts w:hint="eastAsia"/>
          <w:lang w:eastAsia="zh-CN"/>
        </w:rPr>
        <w:t>试卷分析</w:t>
      </w:r>
      <w:r>
        <w:rPr>
          <w:rFonts w:hint="eastAsia"/>
          <w:lang w:val="en-US" w:eastAsia="zh-CN"/>
        </w:rPr>
        <w:t>班级</w:t>
      </w:r>
      <w:r>
        <w:rPr>
          <w:rFonts w:hint="eastAsia"/>
          <w:lang w:eastAsia="zh-CN"/>
        </w:rPr>
        <w:t>打印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适用同专业1-2个班</w:t>
      </w:r>
      <w:r>
        <w:rPr>
          <w:rFonts w:hint="eastAsia"/>
          <w:lang w:eastAsia="zh-CN"/>
        </w:rPr>
        <w:t>）</w:t>
      </w:r>
    </w:p>
    <w:p w14:paraId="2BD1B92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9</w:t>
      </w:r>
      <w:r>
        <w:t>.样卷</w:t>
      </w:r>
      <w:r>
        <w:rPr>
          <w:rFonts w:hint="eastAsia"/>
          <w:lang w:eastAsia="zh-CN"/>
        </w:rPr>
        <w:t>（</w:t>
      </w:r>
      <w:r>
        <w:t>可以只放A卷</w:t>
      </w:r>
      <w:r>
        <w:rPr>
          <w:rFonts w:hint="eastAsia"/>
          <w:lang w:eastAsia="zh-CN"/>
        </w:rPr>
        <w:t>）</w:t>
      </w:r>
    </w:p>
    <w:p w14:paraId="3F162B3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10</w:t>
      </w:r>
      <w:r>
        <w:t>.评分标准</w:t>
      </w:r>
      <w:r>
        <w:rPr>
          <w:rFonts w:hint="eastAsia"/>
          <w:lang w:eastAsia="zh-CN"/>
        </w:rPr>
        <w:t>（</w:t>
      </w:r>
      <w:r>
        <w:t>对应的答案</w:t>
      </w:r>
      <w:r>
        <w:rPr>
          <w:rFonts w:hint="eastAsia"/>
          <w:lang w:eastAsia="zh-CN"/>
        </w:rPr>
        <w:t>）</w:t>
      </w:r>
    </w:p>
    <w:p w14:paraId="5763725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11</w:t>
      </w:r>
      <w:r>
        <w:t>.考生答卷</w:t>
      </w:r>
      <w:r>
        <w:rPr>
          <w:rFonts w:hint="eastAsia"/>
          <w:lang w:eastAsia="zh-CN"/>
        </w:rPr>
        <w:t>（</w:t>
      </w:r>
      <w:r>
        <w:t>按学号排序，含重修学生试卷</w:t>
      </w:r>
      <w:r>
        <w:rPr>
          <w:rFonts w:hint="eastAsia"/>
          <w:lang w:eastAsia="zh-CN"/>
        </w:rPr>
        <w:t>）</w:t>
      </w:r>
    </w:p>
    <w:p w14:paraId="7920554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5D4AA43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618CD21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</w:pPr>
    </w:p>
    <w:p w14:paraId="0CBC8C8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期末</w:t>
      </w:r>
      <w:bookmarkStart w:id="0" w:name="_GoBack"/>
      <w:bookmarkEnd w:id="0"/>
      <w:r>
        <w:rPr>
          <w:b/>
          <w:bCs/>
          <w:sz w:val="28"/>
          <w:szCs w:val="28"/>
        </w:rPr>
        <w:t>非试卷类型存档顺序</w:t>
      </w:r>
    </w:p>
    <w:p w14:paraId="75D074B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b/>
          <w:bCs/>
          <w:sz w:val="28"/>
          <w:szCs w:val="28"/>
        </w:rPr>
      </w:pPr>
    </w:p>
    <w:p w14:paraId="6D5F276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  <w:r>
        <w:t>1.考生签到表</w:t>
      </w:r>
    </w:p>
    <w:p w14:paraId="74BF75B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Theme="minorEastAsia"/>
          <w:lang w:eastAsia="zh-CN"/>
        </w:rPr>
      </w:pPr>
      <w:r>
        <w:t>2.考场情况记录表</w:t>
      </w:r>
      <w:r>
        <w:rPr>
          <w:rFonts w:hint="eastAsia"/>
          <w:lang w:eastAsia="zh-CN"/>
        </w:rPr>
        <w:t>（</w:t>
      </w:r>
      <w:r>
        <w:t>按实际考试情况填写</w:t>
      </w:r>
      <w:r>
        <w:rPr>
          <w:rFonts w:hint="eastAsia"/>
          <w:lang w:eastAsia="zh-CN"/>
        </w:rPr>
        <w:t>）</w:t>
      </w:r>
    </w:p>
    <w:p w14:paraId="2FD911F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4162425</wp:posOffset>
                </wp:positionH>
                <wp:positionV relativeFrom="paragraph">
                  <wp:posOffset>196850</wp:posOffset>
                </wp:positionV>
                <wp:extent cx="500380" cy="698500"/>
                <wp:effectExtent l="0" t="6350" r="52070" b="19050"/>
                <wp:wrapNone/>
                <wp:docPr id="3" name="右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380" cy="698500"/>
                        </a:xfrm>
                        <a:prstGeom prst="rightBrac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327.75pt;margin-top:15.5pt;height:55pt;width:39.4pt;z-index:251661312;mso-width-relative:page;mso-height-relative:page;" filled="f" stroked="t" coordsize="21600,21600" o:gfxdata="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VD5VxNkAAAAKAQAADwAAAAAAAAABACAAAAAiAAAAZHJzL2Rvd25yZXYueG1sUEsBAhQAFAAA&#10;AAgAh07iQFlgZLvuAQAAuQMAAA4AAAAAAAAAAQAgAAAAKAEAAGRycy9lMm9Eb2MueG1sUEsFBgAA&#10;AAAGAAYAWQEAAIgFAAAAAA==&#10;" adj="1289,10800">
                <v:fill on="f" focussize="0,0"/>
                <v:stroke weight="1pt" color="#4874CB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t>3.平时成绩</w:t>
      </w:r>
    </w:p>
    <w:p w14:paraId="4B9C666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Theme="minorEastAsia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4574540</wp:posOffset>
                </wp:positionH>
                <wp:positionV relativeFrom="paragraph">
                  <wp:posOffset>93345</wp:posOffset>
                </wp:positionV>
                <wp:extent cx="1707515" cy="713105"/>
                <wp:effectExtent l="0" t="0" r="6985" b="1079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57470" y="3947795"/>
                          <a:ext cx="1707515" cy="713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D4B8D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除装订外，教务、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二级学院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各存一份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0.2pt;margin-top:7.35pt;height:56.15pt;width:134.45pt;z-index:251662336;mso-width-relative:page;mso-height-relative:page;" fillcolor="#FFFFFF [3201]" filled="t" stroked="f" coordsize="21600,21600" o:gfxdata="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DBbD2LV&#10;AAAACgEAAA8AAAAAAAAAAQAgAAAAIgAAAGRycy9kb3ducmV2LnhtbFBLAQIUABQAAAAIAIdO4kDM&#10;C4WyXAIAAJsEAAAOAAAAAAAAAAEAIAAAACQ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BD4B8DA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除装订外，教务、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二级学院</w:t>
                      </w:r>
                      <w:r>
                        <w:rPr>
                          <w:sz w:val="24"/>
                          <w:szCs w:val="24"/>
                        </w:rPr>
                        <w:t>各存一份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>4.</w:t>
      </w:r>
      <w:r>
        <w:t>成绩单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按“</w:t>
      </w:r>
      <w:r>
        <w:rPr>
          <w:rFonts w:hint="eastAsia"/>
          <w:lang w:eastAsia="zh-CN"/>
        </w:rPr>
        <w:t>打印”，</w:t>
      </w:r>
      <w:r>
        <w:rPr>
          <w:rFonts w:hint="eastAsia"/>
          <w:lang w:val="en-US" w:eastAsia="zh-CN"/>
        </w:rPr>
        <w:t>适用混合班</w:t>
      </w:r>
      <w:r>
        <w:rPr>
          <w:rFonts w:hint="eastAsia"/>
          <w:lang w:eastAsia="zh-CN"/>
        </w:rPr>
        <w:t>）</w:t>
      </w:r>
    </w:p>
    <w:p w14:paraId="71AFE5D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t>成绩分析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按“</w:t>
      </w:r>
      <w:r>
        <w:rPr>
          <w:rFonts w:hint="eastAsia"/>
          <w:lang w:eastAsia="zh-CN"/>
        </w:rPr>
        <w:t>试卷分析打印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适用混合班</w:t>
      </w:r>
      <w:r>
        <w:rPr>
          <w:rFonts w:hint="eastAsia"/>
          <w:lang w:eastAsia="zh-CN"/>
        </w:rPr>
        <w:t>）</w:t>
      </w:r>
    </w:p>
    <w:p w14:paraId="05F846F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t>成绩单</w:t>
      </w:r>
      <w:r>
        <w:rPr>
          <w:rFonts w:hint="eastAsia"/>
          <w:lang w:val="en-US" w:eastAsia="zh-CN"/>
        </w:rPr>
        <w:t>（按“行政班打印”，适用同专业1-2个班）</w:t>
      </w:r>
    </w:p>
    <w:p w14:paraId="31CD8FE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7</w:t>
      </w:r>
      <w:r>
        <w:t>.成绩分析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按“</w:t>
      </w:r>
      <w:r>
        <w:rPr>
          <w:rFonts w:hint="eastAsia"/>
          <w:lang w:eastAsia="zh-CN"/>
        </w:rPr>
        <w:t>试卷分析</w:t>
      </w:r>
      <w:r>
        <w:rPr>
          <w:rFonts w:hint="eastAsia"/>
          <w:lang w:val="en-US" w:eastAsia="zh-CN"/>
        </w:rPr>
        <w:t>班级</w:t>
      </w:r>
      <w:r>
        <w:rPr>
          <w:rFonts w:hint="eastAsia"/>
          <w:lang w:eastAsia="zh-CN"/>
        </w:rPr>
        <w:t>打印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适用同专业1-2个班</w:t>
      </w:r>
      <w:r>
        <w:rPr>
          <w:rFonts w:hint="eastAsia"/>
          <w:lang w:eastAsia="zh-CN"/>
        </w:rPr>
        <w:t>）</w:t>
      </w:r>
    </w:p>
    <w:p w14:paraId="5ABB53E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8</w:t>
      </w:r>
      <w:r>
        <w:t>.样卷</w:t>
      </w:r>
      <w:r>
        <w:rPr>
          <w:rFonts w:hint="eastAsia"/>
          <w:lang w:eastAsia="zh-CN"/>
        </w:rPr>
        <w:t>（</w:t>
      </w:r>
      <w:r>
        <w:t>可以只放A卷</w:t>
      </w:r>
      <w:r>
        <w:rPr>
          <w:rFonts w:hint="eastAsia"/>
          <w:lang w:eastAsia="zh-CN"/>
        </w:rPr>
        <w:t>）</w:t>
      </w:r>
    </w:p>
    <w:p w14:paraId="3065591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9</w:t>
      </w:r>
      <w:r>
        <w:t>.评分标准</w:t>
      </w:r>
      <w:r>
        <w:rPr>
          <w:rFonts w:hint="eastAsia"/>
          <w:lang w:eastAsia="zh-CN"/>
        </w:rPr>
        <w:t>（</w:t>
      </w:r>
      <w:r>
        <w:t>对应的答案</w:t>
      </w:r>
      <w:r>
        <w:rPr>
          <w:rFonts w:hint="eastAsia"/>
          <w:lang w:eastAsia="zh-CN"/>
        </w:rPr>
        <w:t>）</w:t>
      </w:r>
    </w:p>
    <w:p w14:paraId="26D57CB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10</w:t>
      </w:r>
      <w:r>
        <w:t>.考生评分表或答卷</w:t>
      </w:r>
      <w:r>
        <w:rPr>
          <w:rFonts w:hint="eastAsia"/>
          <w:lang w:eastAsia="zh-CN"/>
        </w:rPr>
        <w:t>（</w:t>
      </w:r>
      <w:r>
        <w:t>电子版刻盘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授渔320教务</w:t>
      </w:r>
      <w:r>
        <w:t>处领取</w:t>
      </w:r>
      <w:r>
        <w:rPr>
          <w:rFonts w:hint="eastAsia"/>
          <w:lang w:eastAsia="zh-CN"/>
        </w:rPr>
        <w:t>）</w:t>
      </w:r>
      <w:r>
        <w:t>;纸质版按要求放试卷袋中</w:t>
      </w:r>
      <w:r>
        <w:rPr>
          <w:rFonts w:hint="eastAsia"/>
          <w:lang w:eastAsia="zh-CN"/>
        </w:rPr>
        <w:t>；</w:t>
      </w:r>
      <w:r>
        <w:t>含重修试卷</w:t>
      </w:r>
      <w:r>
        <w:rPr>
          <w:rFonts w:hint="eastAsia"/>
          <w:lang w:eastAsia="zh-CN"/>
        </w:rPr>
        <w:t>）</w:t>
      </w:r>
    </w:p>
    <w:p w14:paraId="62F76DA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1F90585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22CBB47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1B9FA90C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br w:type="page"/>
      </w:r>
    </w:p>
    <w:p w14:paraId="1D55A956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补考</w:t>
      </w:r>
      <w:r>
        <w:rPr>
          <w:b/>
          <w:bCs/>
          <w:sz w:val="28"/>
          <w:szCs w:val="28"/>
        </w:rPr>
        <w:t>试卷装订顺序</w:t>
      </w:r>
    </w:p>
    <w:p w14:paraId="32DA5B8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b/>
          <w:bCs/>
          <w:sz w:val="28"/>
          <w:szCs w:val="28"/>
        </w:rPr>
      </w:pPr>
    </w:p>
    <w:p w14:paraId="17FEBAAB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</w:pPr>
      <w:r>
        <w:t>考生签到表</w:t>
      </w:r>
    </w:p>
    <w:p w14:paraId="3C641E5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4166235</wp:posOffset>
                </wp:positionH>
                <wp:positionV relativeFrom="paragraph">
                  <wp:posOffset>112395</wp:posOffset>
                </wp:positionV>
                <wp:extent cx="1690370" cy="610870"/>
                <wp:effectExtent l="0" t="0" r="5080" b="177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54600" y="1939290"/>
                          <a:ext cx="1690370" cy="6108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2CB186">
                            <w:pPr>
                              <w:pStyle w:val="2"/>
                              <w:keepNext w:val="0"/>
                              <w:keepLines w:val="0"/>
                              <w:widowControl/>
                              <w:suppressLineNumbers w:val="0"/>
                              <w:spacing w:before="0" w:beforeAutospacing="0" w:after="0" w:afterAutospacing="0"/>
                              <w:ind w:left="0" w:right="0" w:firstLine="0"/>
                            </w:pPr>
                            <w:r>
                              <w:t>除装订外，教务、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二级学院</w:t>
                            </w:r>
                            <w:r>
                              <w:t>各存一份</w:t>
                            </w:r>
                          </w:p>
                          <w:p w14:paraId="5A7A54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05pt;margin-top:8.85pt;height:48.1pt;width:133.1pt;z-index:251663360;mso-width-relative:page;mso-height-relative:page;" fillcolor="#FFFFFF [3201]" filled="t" stroked="f" coordsize="21600,21600" o:gfxdata="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3d8C7NUAAAAK&#10;AQAADwAAAAAAAAABACAAAAAiAAAAZHJzL2Rvd25yZXYueG1sUEsBAhQAFAAAAAgAh07iQMWe8X5Y&#10;AgAAmwQAAA4AAAAAAAAAAQAgAAAAJA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32CB186">
                      <w:pPr>
                        <w:pStyle w:val="2"/>
                        <w:keepNext w:val="0"/>
                        <w:keepLines w:val="0"/>
                        <w:widowControl/>
                        <w:suppressLineNumbers w:val="0"/>
                        <w:spacing w:before="0" w:beforeAutospacing="0" w:after="0" w:afterAutospacing="0"/>
                        <w:ind w:left="0" w:right="0" w:firstLine="0"/>
                      </w:pPr>
                      <w:r>
                        <w:t>除装订外，教务、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二级学院</w:t>
                      </w:r>
                      <w:r>
                        <w:t>各存一份</w:t>
                      </w:r>
                    </w:p>
                    <w:p w14:paraId="5A7A54FE"/>
                  </w:txbxContent>
                </v:textbox>
              </v:shape>
            </w:pict>
          </mc:Fallback>
        </mc:AlternateContent>
      </w:r>
      <w:r>
        <w:t>考场情况记录表</w:t>
      </w:r>
    </w:p>
    <w:p w14:paraId="27FD235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rFonts w:hint="eastAsia" w:eastAsiaTheme="minorEastAsia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1836420</wp:posOffset>
                </wp:positionH>
                <wp:positionV relativeFrom="paragraph">
                  <wp:posOffset>86995</wp:posOffset>
                </wp:positionV>
                <wp:extent cx="2301240" cy="5715"/>
                <wp:effectExtent l="0" t="50800" r="3810" b="5778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01240" cy="57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44.6pt;margin-top:6.85pt;height:0.45pt;width:181.2pt;z-index:251666432;mso-width-relative:page;mso-height-relative:page;" filled="f" stroked="t" coordsize="21600,21600" o:gfxdata="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HiYRS1wAAAAkBAAAPAAAAAAAA&#10;AAEAIAAAACIAAABkcnMvZG93bnJldi54bWxQSwECFAAUAAAACACHTuJAR3U7YxMCAADsAwAADgAA&#10;AAAAAAABACAAAAAmAQAAZHJzL2Uyb0RvYy54bWxQSwUGAAAAAAYABgBZAQAAqwUAAAAA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t>成绩单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按“</w:t>
      </w:r>
      <w:r>
        <w:rPr>
          <w:rFonts w:hint="eastAsia"/>
          <w:lang w:eastAsia="zh-CN"/>
        </w:rPr>
        <w:t>打印”）</w:t>
      </w:r>
    </w:p>
    <w:p w14:paraId="1B959FA7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rFonts w:hint="default"/>
          <w:lang w:val="en-US" w:eastAsia="zh-CN"/>
        </w:rPr>
      </w:pPr>
      <w:r>
        <w:t>样卷</w:t>
      </w:r>
    </w:p>
    <w:p w14:paraId="44DA203D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</w:pPr>
      <w:r>
        <w:t>评分标准</w:t>
      </w:r>
      <w:r>
        <w:rPr>
          <w:rFonts w:hint="eastAsia"/>
          <w:lang w:eastAsia="zh-CN"/>
        </w:rPr>
        <w:t>（</w:t>
      </w:r>
      <w:r>
        <w:t>对应的答案</w:t>
      </w:r>
      <w:r>
        <w:rPr>
          <w:rFonts w:hint="eastAsia"/>
          <w:lang w:eastAsia="zh-CN"/>
        </w:rPr>
        <w:t>）</w:t>
      </w:r>
    </w:p>
    <w:p w14:paraId="2DAF4290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</w:pPr>
      <w:r>
        <w:t>考生答卷</w:t>
      </w:r>
      <w:r>
        <w:rPr>
          <w:rFonts w:hint="eastAsia"/>
          <w:lang w:eastAsia="zh-CN"/>
        </w:rPr>
        <w:t>（</w:t>
      </w:r>
      <w:r>
        <w:t>按学号排序</w:t>
      </w:r>
      <w:r>
        <w:rPr>
          <w:rFonts w:hint="eastAsia"/>
          <w:lang w:eastAsia="zh-CN"/>
        </w:rPr>
        <w:t>），</w:t>
      </w:r>
      <w:r>
        <w:rPr>
          <w:rFonts w:hint="eastAsia"/>
          <w:lang w:val="en-US" w:eastAsia="zh-CN"/>
        </w:rPr>
        <w:t>放入试卷袋</w:t>
      </w:r>
    </w:p>
    <w:p w14:paraId="7B37F9A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6D5DF42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39BA5DE0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</w:pPr>
    </w:p>
    <w:p w14:paraId="0ACEEBB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补考</w:t>
      </w:r>
      <w:r>
        <w:rPr>
          <w:b/>
          <w:bCs/>
          <w:sz w:val="28"/>
          <w:szCs w:val="28"/>
        </w:rPr>
        <w:t>非试卷类型存档顺序</w:t>
      </w:r>
    </w:p>
    <w:p w14:paraId="5B17F1F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b/>
          <w:bCs/>
          <w:sz w:val="28"/>
          <w:szCs w:val="28"/>
        </w:rPr>
      </w:pPr>
    </w:p>
    <w:p w14:paraId="6B05978F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5" w:leftChars="0" w:right="0" w:rightChars="0" w:hanging="425" w:firstLineChars="0"/>
      </w:pPr>
      <w:r>
        <w:t>考生签到表</w:t>
      </w:r>
    </w:p>
    <w:p w14:paraId="5ACAC61B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5" w:leftChars="0" w:right="0" w:rightChars="0" w:hanging="425" w:firstLineChars="0"/>
        <w:rPr>
          <w:rFonts w:hint="eastAsia" w:eastAsiaTheme="minorEastAsia"/>
          <w:lang w:eastAsia="zh-CN"/>
        </w:rPr>
      </w:pPr>
      <w:r>
        <w:rPr>
          <w:rFonts w:hint="default"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4167505</wp:posOffset>
                </wp:positionH>
                <wp:positionV relativeFrom="paragraph">
                  <wp:posOffset>68580</wp:posOffset>
                </wp:positionV>
                <wp:extent cx="1707515" cy="713105"/>
                <wp:effectExtent l="0" t="0" r="6985" b="1079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57470" y="3947795"/>
                          <a:ext cx="1707515" cy="713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7FD1D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除装订外，教务、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二级学院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各存一份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15pt;margin-top:5.4pt;height:56.15pt;width:134.45pt;z-index:251664384;mso-width-relative:page;mso-height-relative:page;" fillcolor="#FFFFFF [3201]" filled="t" stroked="f" coordsize="21600,21600" o:gfxdata="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E/b/w/V&#10;AAAACgEAAA8AAAAAAAAAAQAgAAAAIgAAAGRycy9kb3ducmV2LnhtbFBLAQIUABQAAAAIAIdO4kAw&#10;weGIXAIAAJsEAAAOAAAAAAAAAAEAIAAAACQ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E7FD1D1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除装订外，教务、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二级学院</w:t>
                      </w:r>
                      <w:r>
                        <w:rPr>
                          <w:sz w:val="24"/>
                          <w:szCs w:val="24"/>
                        </w:rPr>
                        <w:t>各存一份</w:t>
                      </w:r>
                    </w:p>
                  </w:txbxContent>
                </v:textbox>
              </v:shape>
            </w:pict>
          </mc:Fallback>
        </mc:AlternateContent>
      </w:r>
      <w:r>
        <w:t>考场情况记录表</w:t>
      </w:r>
      <w:r>
        <w:rPr>
          <w:rFonts w:hint="eastAsia"/>
          <w:lang w:eastAsia="zh-CN"/>
        </w:rPr>
        <w:t>（</w:t>
      </w:r>
      <w:r>
        <w:t>按实际考试情况填写</w:t>
      </w:r>
      <w:r>
        <w:rPr>
          <w:rFonts w:hint="eastAsia"/>
          <w:lang w:eastAsia="zh-CN"/>
        </w:rPr>
        <w:t>）</w:t>
      </w:r>
    </w:p>
    <w:p w14:paraId="645F58B2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5" w:leftChars="0" w:right="0" w:rightChars="0" w:hanging="425" w:firstLineChars="0"/>
        <w:rPr>
          <w:rFonts w:hint="eastAsia" w:eastAsiaTheme="minorEastAsia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1767205</wp:posOffset>
                </wp:positionH>
                <wp:positionV relativeFrom="paragraph">
                  <wp:posOffset>83185</wp:posOffset>
                </wp:positionV>
                <wp:extent cx="2370455" cy="6350"/>
                <wp:effectExtent l="0" t="50800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416425" y="4937760"/>
                          <a:ext cx="2370455" cy="6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39.15pt;margin-top:6.55pt;height:0.5pt;width:186.65pt;z-index:251665408;mso-width-relative:page;mso-height-relative:page;" filled="f" stroked="t" coordsize="21600,21600" o:gfxdata="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LzxZ7TWAAAA&#10;CQEAAA8AAAAAAAAAAQAgAAAAIgAAAGRycy9kb3ducmV2LnhtbFBLAQIUABQAAAAIAIdO4kCGhSFv&#10;HwIAAPgDAAAOAAAAAAAAAAEAIAAAACUBAABkcnMvZTJvRG9jLnhtbFBLBQYAAAAABgAGAFkBAAC2&#10;BQAAAAA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t>成绩单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按“</w:t>
      </w:r>
      <w:r>
        <w:rPr>
          <w:rFonts w:hint="eastAsia"/>
          <w:lang w:eastAsia="zh-CN"/>
        </w:rPr>
        <w:t>打印”）</w:t>
      </w:r>
    </w:p>
    <w:p w14:paraId="00608BA6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5" w:leftChars="0" w:right="0" w:rightChars="0" w:hanging="425" w:firstLineChars="0"/>
      </w:pPr>
      <w:r>
        <w:t>样卷</w:t>
      </w:r>
    </w:p>
    <w:p w14:paraId="21978E00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5" w:leftChars="0" w:right="0" w:rightChars="0" w:hanging="425" w:firstLineChars="0"/>
        <w:rPr>
          <w:rFonts w:hint="eastAsia" w:eastAsiaTheme="minorEastAsia"/>
          <w:lang w:eastAsia="zh-CN"/>
        </w:rPr>
      </w:pPr>
      <w:r>
        <w:t>评分标准</w:t>
      </w:r>
      <w:r>
        <w:rPr>
          <w:rFonts w:hint="eastAsia"/>
          <w:lang w:eastAsia="zh-CN"/>
        </w:rPr>
        <w:t>（</w:t>
      </w:r>
      <w:r>
        <w:t>对应的答案</w:t>
      </w:r>
      <w:r>
        <w:rPr>
          <w:rFonts w:hint="eastAsia"/>
          <w:lang w:eastAsia="zh-CN"/>
        </w:rPr>
        <w:t>）</w:t>
      </w:r>
    </w:p>
    <w:p w14:paraId="38E1CBBF"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0" w:afterAutospacing="0"/>
        <w:ind w:left="425" w:leftChars="0" w:right="0" w:rightChars="0" w:hanging="425" w:firstLineChars="0"/>
        <w:rPr>
          <w:rFonts w:hint="eastAsia" w:eastAsiaTheme="minorEastAsia"/>
          <w:lang w:eastAsia="zh-CN"/>
        </w:rPr>
      </w:pPr>
      <w:r>
        <w:t>考生评分表或答卷</w:t>
      </w:r>
      <w:r>
        <w:rPr>
          <w:rFonts w:hint="eastAsia"/>
          <w:lang w:eastAsia="zh-CN"/>
        </w:rPr>
        <w:t>（</w:t>
      </w:r>
      <w:r>
        <w:t>电子版刻盘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授渔320教务</w:t>
      </w:r>
      <w:r>
        <w:t>处领取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；</w:t>
      </w:r>
      <w:r>
        <w:t>纸质版按要求放试卷袋中</w:t>
      </w:r>
      <w:r>
        <w:rPr>
          <w:rFonts w:hint="eastAsia"/>
          <w:lang w:eastAsia="zh-CN"/>
        </w:rPr>
        <w:t>）</w:t>
      </w:r>
    </w:p>
    <w:p w14:paraId="64707C2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1B6C7E1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default"/>
          <w:b/>
          <w:bCs/>
          <w:sz w:val="28"/>
          <w:szCs w:val="28"/>
          <w:lang w:val="en-US" w:eastAsia="zh-CN"/>
        </w:rPr>
      </w:pPr>
    </w:p>
    <w:p w14:paraId="7C592CDF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</w:p>
    <w:p w14:paraId="554DD530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50B24F"/>
    <w:multiLevelType w:val="singleLevel"/>
    <w:tmpl w:val="2450B24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CC571C3"/>
    <w:multiLevelType w:val="singleLevel"/>
    <w:tmpl w:val="5CC571C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wYjc3YmUyYTJhZmM4NTUxOTAwZGFjZTM0Nzc5NGYifQ=="/>
  </w:docVars>
  <w:rsids>
    <w:rsidRoot w:val="78CB7215"/>
    <w:rsid w:val="01A3073B"/>
    <w:rsid w:val="0C2F32F7"/>
    <w:rsid w:val="11B60016"/>
    <w:rsid w:val="12164F92"/>
    <w:rsid w:val="1AAC27E0"/>
    <w:rsid w:val="25911713"/>
    <w:rsid w:val="274E737E"/>
    <w:rsid w:val="27ED6457"/>
    <w:rsid w:val="297B7724"/>
    <w:rsid w:val="2AAB5DE7"/>
    <w:rsid w:val="2E98722B"/>
    <w:rsid w:val="33A361F5"/>
    <w:rsid w:val="33AE48CC"/>
    <w:rsid w:val="34921653"/>
    <w:rsid w:val="34C05919"/>
    <w:rsid w:val="393B7CF1"/>
    <w:rsid w:val="3FFE714E"/>
    <w:rsid w:val="4B83273C"/>
    <w:rsid w:val="4D8D3E49"/>
    <w:rsid w:val="4EE5726A"/>
    <w:rsid w:val="50F6575E"/>
    <w:rsid w:val="512F2A1E"/>
    <w:rsid w:val="513F5914"/>
    <w:rsid w:val="542D6CD2"/>
    <w:rsid w:val="5DB6074F"/>
    <w:rsid w:val="60806DF2"/>
    <w:rsid w:val="60F577E0"/>
    <w:rsid w:val="62BD4E12"/>
    <w:rsid w:val="65735178"/>
    <w:rsid w:val="6784366C"/>
    <w:rsid w:val="6C382C77"/>
    <w:rsid w:val="72880447"/>
    <w:rsid w:val="78CB7215"/>
    <w:rsid w:val="7B3E1816"/>
    <w:rsid w:val="7C30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511</Words>
  <Characters>547</Characters>
  <Lines>0</Lines>
  <Paragraphs>0</Paragraphs>
  <TotalTime>4</TotalTime>
  <ScaleCrop>false</ScaleCrop>
  <LinksUpToDate>false</LinksUpToDate>
  <CharactersWithSpaces>547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2023-12-06T08:45:00Z</dcterms:created>
  <dc:creator>寒鸿1982</dc:creator>
  <cp:lastModifiedBy>寒鸿1982</cp:lastModifiedBy>
  <dcterms:modified xsi:type="dcterms:W3CDTF">2025-04-11T06:12:34Z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0604D4A857784810B4C554BA7810CAD7_13</vt:lpwstr>
  </property>
  <property fmtid="{D5CDD505-2E9C-101B-9397-08002B2CF9AE}" pid="4" name="KSOTemplateDocerSaveRecord">
    <vt:lpwstr>eyJoZGlkIjoiNmUwYjc3YmUyYTJhZmM4NTUxOTAwZGFjZTM0Nzc5NGYiLCJ1c2VySWQiOiI0MDU0MDM5In0=</vt:lpwstr>
  </property>
</Properties>
</file>